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9D8" w14:textId="5AB3D2D3" w:rsidR="000D6039" w:rsidRPr="000D6039" w:rsidRDefault="000D6039" w:rsidP="000D6039">
      <w:pPr>
        <w:jc w:val="center"/>
        <w:rPr>
          <w:b/>
          <w:bCs/>
        </w:rPr>
      </w:pPr>
      <w:r w:rsidRPr="000D6039">
        <w:rPr>
          <w:b/>
          <w:bCs/>
        </w:rPr>
        <w:t>BSME Awards 2021 - Winners</w:t>
      </w:r>
    </w:p>
    <w:p w14:paraId="4D4B6955" w14:textId="77777777" w:rsidR="000D6039" w:rsidRDefault="000D6039"/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402"/>
        <w:gridCol w:w="1262"/>
        <w:gridCol w:w="2268"/>
        <w:gridCol w:w="3700"/>
      </w:tblGrid>
      <w:tr w:rsidR="00357C96" w:rsidRPr="00044400" w14:paraId="3391A8C1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0D86C6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Business &amp; Finance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DF80B3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D3C43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Maisie McCabe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3A1ADCB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Campaign</w:t>
            </w:r>
          </w:p>
        </w:tc>
      </w:tr>
      <w:tr w:rsidR="00357C96" w:rsidRPr="00044400" w14:paraId="2F435496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03B2E6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Branded Content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6F32A01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Highly Commended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9F130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Erin Baker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26A8A80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Auto Trader</w:t>
            </w:r>
          </w:p>
        </w:tc>
      </w:tr>
      <w:tr w:rsidR="00357C96" w:rsidRPr="00044400" w14:paraId="6EDB1A1D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10C6D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Branded Content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FAA44A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19C81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Ashley Stewart-Noble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221DDE05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Modus</w:t>
            </w:r>
          </w:p>
        </w:tc>
      </w:tr>
      <w:tr w:rsidR="00357C96" w:rsidRPr="00044400" w14:paraId="4070A39D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685C27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Culture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48354A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52A42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Terri White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5670CCE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Empire</w:t>
            </w:r>
          </w:p>
        </w:tc>
      </w:tr>
      <w:tr w:rsidR="00357C96" w:rsidRPr="00044400" w14:paraId="369C9477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4189A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Current Affairs &amp; Politics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4A169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529485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Fraser Nelson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7D18AC7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Spectator</w:t>
            </w:r>
          </w:p>
        </w:tc>
      </w:tr>
      <w:tr w:rsidR="00357C96" w:rsidRPr="00044400" w14:paraId="44719218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F8673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TV, Entertainment &amp; Celebrity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79D1FA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D3D54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Laurence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Mozafari</w:t>
            </w:r>
            <w:proofErr w:type="spellEnd"/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06AA0AE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Digital Spy</w:t>
            </w:r>
          </w:p>
        </w:tc>
      </w:tr>
      <w:tr w:rsidR="00357C96" w:rsidRPr="00044400" w14:paraId="3E5F015A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FE697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Food &amp; Drink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2204C9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27720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Lily Barclay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604E7EB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bbcgoodfood.com</w:t>
            </w:r>
          </w:p>
        </w:tc>
      </w:tr>
      <w:tr w:rsidR="00357C96" w:rsidRPr="00044400" w14:paraId="2FCA6146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DC3A43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Homes, Interiors &amp; Gardens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580FAD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2346B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Lucy Hall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545DDBE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BBC Gardeners' World</w:t>
            </w:r>
          </w:p>
        </w:tc>
      </w:tr>
      <w:tr w:rsidR="00357C96" w:rsidRPr="00044400" w14:paraId="7834DDE1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0275E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Independent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372C11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676255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Alex Mead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1D343DD5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Rugby Journal</w:t>
            </w:r>
          </w:p>
        </w:tc>
      </w:tr>
      <w:tr w:rsidR="00357C96" w:rsidRPr="00044400" w14:paraId="0048A540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F310836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Men’s &amp; Women’s Bi-Weekly/ Monthly/Less Frequent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714C2A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Highly Commended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7D567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Gaby Huddart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0D6BEBF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Good Housekeeping</w:t>
            </w:r>
          </w:p>
        </w:tc>
      </w:tr>
      <w:tr w:rsidR="00357C96" w:rsidRPr="00044400" w14:paraId="34CDC77A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F82A0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Men’s &amp; Women’s Bi-Weekly/ Monthly/Less Frequent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471BEC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B0341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Edward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Enninful</w:t>
            </w:r>
            <w:proofErr w:type="spellEnd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24CBAD8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Vogue</w:t>
            </w:r>
          </w:p>
        </w:tc>
      </w:tr>
      <w:tr w:rsidR="00357C96" w:rsidRPr="00044400" w14:paraId="17691F8A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6A5136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Men’s &amp; Women’s Weekly/More Frequent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ABA5FC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FA3DD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Claire Cohen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3D2389C5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Telegraph Women</w:t>
            </w:r>
          </w:p>
        </w:tc>
      </w:tr>
      <w:tr w:rsidR="00357C96" w:rsidRPr="00044400" w14:paraId="05280C85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EBA3DC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Motoring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8FA07A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03D47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Gareth Evans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5CFA309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Motorcycle News Digital</w:t>
            </w:r>
          </w:p>
        </w:tc>
      </w:tr>
      <w:tr w:rsidR="00357C96" w:rsidRPr="00044400" w14:paraId="451B47CC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750C1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Newspaper Magazine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15E2DB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0CB17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Laura Atkinson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03007F2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Style</w:t>
            </w:r>
          </w:p>
        </w:tc>
      </w:tr>
      <w:tr w:rsidR="00357C96" w:rsidRPr="00044400" w14:paraId="0D7932C7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29E3946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Science, Technology &amp; Environment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B080CF1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E5639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Daniel Bennett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1129D91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BBC Science Focus</w:t>
            </w:r>
          </w:p>
        </w:tc>
      </w:tr>
      <w:tr w:rsidR="00357C96" w:rsidRPr="00044400" w14:paraId="50FC31E4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9DA85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Specialist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450570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280C7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Harry Rose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50726E3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Which? magazine</w:t>
            </w:r>
          </w:p>
        </w:tc>
      </w:tr>
      <w:tr w:rsidR="00357C96" w:rsidRPr="00044400" w14:paraId="3E07239E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12CAD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Sport, Health &amp; Fitness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9FCCA9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F3C72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Alex Mead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002C495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Rugby Journal</w:t>
            </w:r>
          </w:p>
        </w:tc>
      </w:tr>
      <w:tr w:rsidR="00357C96" w:rsidRPr="00044400" w14:paraId="71E51D4B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EE430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Editor of the Year - Trade &amp; Professional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98E3CE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C46B0C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Alastair McLellan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6A4B9D7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Health Service Journal</w:t>
            </w:r>
          </w:p>
        </w:tc>
      </w:tr>
      <w:tr w:rsidR="00357C96" w:rsidRPr="00044400" w14:paraId="78C1665C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A1CD7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Travel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552F5E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0705D6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Rory Boland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4677B0A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Which? Travel</w:t>
            </w:r>
          </w:p>
        </w:tc>
      </w:tr>
      <w:tr w:rsidR="00357C96" w:rsidRPr="00044400" w14:paraId="20DBCAA5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E80DA4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 of the Year - Youth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041826C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35336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Freya Hardy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70023C9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AQUILA Children's Magazine</w:t>
            </w:r>
          </w:p>
        </w:tc>
      </w:tr>
      <w:tr w:rsidR="00357C96" w:rsidRPr="00044400" w14:paraId="16B55E0A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F9E89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Art Director of the Year - B2B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05CE21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5A622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Chris Barker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247424D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Campaign</w:t>
            </w:r>
          </w:p>
        </w:tc>
      </w:tr>
      <w:tr w:rsidR="00357C96" w:rsidRPr="00044400" w14:paraId="5A9583A9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E55FA1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Art Director of the Year - Consumer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8926D9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832C5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Peter Allen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47491AC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Magneto</w:t>
            </w:r>
          </w:p>
        </w:tc>
      </w:tr>
      <w:tr w:rsidR="00357C96" w:rsidRPr="00044400" w14:paraId="0DE9F4DD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E8C0C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Art Director of the Year - Branded Content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038C96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Highly Commended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93E50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Simon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Esterson</w:t>
            </w:r>
            <w:proofErr w:type="spellEnd"/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2DC5877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Pulp</w:t>
            </w:r>
          </w:p>
        </w:tc>
      </w:tr>
      <w:tr w:rsidR="00357C96" w:rsidRPr="00044400" w14:paraId="4F2B8DEB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3636A9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Art Director of the Year - Branded Content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7FD3EC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5E5845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Rob Hearn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436D3232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Modus</w:t>
            </w:r>
          </w:p>
        </w:tc>
      </w:tr>
      <w:tr w:rsidR="00357C96" w:rsidRPr="00044400" w14:paraId="314D9A0E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F03D7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Columnist of the Year - B2B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1F73214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D05DD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Mark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Ritson</w:t>
            </w:r>
            <w:proofErr w:type="spellEnd"/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3AAD9C2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Marketing Week</w:t>
            </w:r>
          </w:p>
        </w:tc>
      </w:tr>
      <w:tr w:rsidR="00357C96" w:rsidRPr="00044400" w14:paraId="625ED839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91BE2E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Columnist of the Year - Consumer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DDC8D44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Highly Commended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2418E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Matthew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d'Ancona</w:t>
            </w:r>
            <w:proofErr w:type="spellEnd"/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40DC66C1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Tortoise Media</w:t>
            </w:r>
          </w:p>
        </w:tc>
      </w:tr>
      <w:tr w:rsidR="00357C96" w:rsidRPr="00044400" w14:paraId="11F71759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99E1F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Columnist of the Year - Consumer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97DAF3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B7DB13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Hadley Freeman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695C38AC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Guardian Weekend Magazine</w:t>
            </w:r>
          </w:p>
        </w:tc>
      </w:tr>
      <w:tr w:rsidR="00357C96" w:rsidRPr="00044400" w14:paraId="4E270C9D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F47644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Launch of the Year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0DF0BC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D3A12C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Jaimie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Kaffash</w:t>
            </w:r>
            <w:proofErr w:type="spellEnd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 Victoria Vaughan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5CDABA3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Pulse PCN</w:t>
            </w:r>
          </w:p>
        </w:tc>
      </w:tr>
      <w:tr w:rsidR="00357C96" w:rsidRPr="00044400" w14:paraId="39F89C57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1BB468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Cover of the Year - B2B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0E4DDA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187B1A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Jennifer Van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Schoor</w:t>
            </w:r>
            <w:proofErr w:type="spellEnd"/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31378511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Nursing Times</w:t>
            </w:r>
          </w:p>
        </w:tc>
      </w:tr>
      <w:tr w:rsidR="00357C96" w:rsidRPr="00044400" w14:paraId="69874903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92942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Cover of the Year - Consumer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F4AF1F0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30667F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Naomi Lowe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10D8D59B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Waitrose &amp; Partners Drinks</w:t>
            </w:r>
          </w:p>
        </w:tc>
      </w:tr>
      <w:tr w:rsidR="00357C96" w:rsidRPr="00044400" w14:paraId="3C576171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608F0A7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Editor-in-Chief/Editorial Director of the Year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004F41D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15ADE9" w14:textId="77777777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Adrian Barrick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14:paraId="634A5B90" w14:textId="77777777" w:rsidR="00357C96" w:rsidRPr="00044400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BusinessGreen</w:t>
            </w:r>
            <w:proofErr w:type="spellEnd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, CRN, Professional Pensions, </w:t>
            </w:r>
          </w:p>
          <w:p w14:paraId="536D67D9" w14:textId="77777777" w:rsidR="00357C96" w:rsidRPr="00044400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Investment Week, Computing, Professional Adviser, </w:t>
            </w:r>
          </w:p>
          <w:p w14:paraId="54B4C699" w14:textId="77777777" w:rsidR="00357C96" w:rsidRPr="00044400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International Investment, </w:t>
            </w:r>
            <w:proofErr w:type="spellStart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ChannelPartnerInsight</w:t>
            </w:r>
            <w:proofErr w:type="spellEnd"/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</w:p>
          <w:p w14:paraId="4FBDB862" w14:textId="2735C434" w:rsidR="00357C96" w:rsidRPr="00357C96" w:rsidRDefault="00357C96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Cover, Financial Services Forum</w:t>
            </w:r>
          </w:p>
        </w:tc>
      </w:tr>
      <w:tr w:rsidR="00044400" w:rsidRPr="00044400" w14:paraId="222F93C9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</w:tcPr>
          <w:p w14:paraId="03AFE02E" w14:textId="53FD66A0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444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Editors' Editor of the Year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D3809A6" w14:textId="333E0D3E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57C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9D6DCFA" w14:textId="3B56E7CF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444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Paul McNamee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14:paraId="02E83B17" w14:textId="14E58A38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Big Issue</w:t>
            </w:r>
          </w:p>
        </w:tc>
      </w:tr>
      <w:tr w:rsidR="00044400" w:rsidRPr="00044400" w14:paraId="67CCEC52" w14:textId="77777777" w:rsidTr="00176FA3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</w:tcPr>
          <w:p w14:paraId="316A8FA1" w14:textId="4A2F687E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Mark Boxer Award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014CF0E" w14:textId="6DC8915E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583570" w14:textId="65E89845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Terri White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14:paraId="6806CBFF" w14:textId="77777777" w:rsidR="00044400" w:rsidRPr="00357C96" w:rsidRDefault="00044400" w:rsidP="00357C96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6F2A4CE" w14:textId="77777777" w:rsidR="002B63D2" w:rsidRPr="00044400" w:rsidRDefault="00176FA3">
      <w:pPr>
        <w:rPr>
          <w:rFonts w:cstheme="minorHAnsi"/>
          <w:sz w:val="18"/>
          <w:szCs w:val="18"/>
        </w:rPr>
      </w:pPr>
    </w:p>
    <w:sectPr w:rsidR="002B63D2" w:rsidRPr="00044400" w:rsidSect="00176FA3">
      <w:pgSz w:w="11901" w:h="838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44400"/>
    <w:rsid w:val="00057DE0"/>
    <w:rsid w:val="000D6039"/>
    <w:rsid w:val="00176FA3"/>
    <w:rsid w:val="00357C96"/>
    <w:rsid w:val="00462596"/>
    <w:rsid w:val="008F60BD"/>
    <w:rsid w:val="00A1704B"/>
    <w:rsid w:val="00C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17165"/>
  <w14:defaultImageDpi w14:val="32767"/>
  <w15:chartTrackingRefBased/>
  <w15:docId w15:val="{D91EB237-41E7-5340-AC84-D035873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Cotter</dc:creator>
  <cp:keywords/>
  <dc:description/>
  <cp:lastModifiedBy>David Cotter</cp:lastModifiedBy>
  <cp:revision>3</cp:revision>
  <dcterms:created xsi:type="dcterms:W3CDTF">2022-02-01T10:24:00Z</dcterms:created>
  <dcterms:modified xsi:type="dcterms:W3CDTF">2022-02-01T10:35:00Z</dcterms:modified>
</cp:coreProperties>
</file>